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bottomFromText="160" w:vertAnchor="page" w:horzAnchor="margin" w:tblpY="2056"/>
        <w:tblW w:w="14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416"/>
        <w:gridCol w:w="993"/>
        <w:gridCol w:w="1417"/>
        <w:gridCol w:w="1418"/>
        <w:gridCol w:w="1275"/>
        <w:gridCol w:w="993"/>
        <w:gridCol w:w="1417"/>
        <w:gridCol w:w="1842"/>
      </w:tblGrid>
      <w:tr w:rsidR="008F3D7A" w:rsidRPr="008F3D7A" w14:paraId="268D1BCD" w14:textId="77777777"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2D08397C" w14:textId="77777777" w:rsidR="008F3D7A" w:rsidRPr="008F3D7A" w:rsidRDefault="008F3D7A" w:rsidP="008F3D7A">
            <w:pPr>
              <w:spacing w:line="256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2F9211E8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Nazwa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1C5AC2E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Ilość szt.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676B0B58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Nazwa/ symbol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9F165F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Cena 1 szt. netto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422A0777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Wartość netto </w:t>
            </w:r>
          </w:p>
          <w:p w14:paraId="616D289C" w14:textId="77777777" w:rsidR="008F3D7A" w:rsidRPr="008F3D7A" w:rsidRDefault="008F3D7A" w:rsidP="008F3D7A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2 x kol. 3/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14:paraId="33BBD458" w14:textId="77777777" w:rsidR="008F3D7A" w:rsidRPr="008F3D7A" w:rsidRDefault="008F3D7A" w:rsidP="008F3D7A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% </w:t>
            </w:r>
          </w:p>
          <w:p w14:paraId="47CE0E7B" w14:textId="77777777" w:rsidR="008F3D7A" w:rsidRPr="008F3D7A" w:rsidRDefault="008F3D7A" w:rsidP="008F3D7A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0E6EB5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Kwota VAT</w:t>
            </w:r>
          </w:p>
          <w:p w14:paraId="0FB9F06C" w14:textId="77777777" w:rsidR="008F3D7A" w:rsidRPr="008F3D7A" w:rsidRDefault="008F3D7A" w:rsidP="008F3D7A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/kol.4 x stawka VAT/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90A77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Wartość brutto</w:t>
            </w:r>
          </w:p>
          <w:p w14:paraId="6C237003" w14:textId="77777777" w:rsidR="008F3D7A" w:rsidRPr="008F3D7A" w:rsidRDefault="008F3D7A" w:rsidP="008F3D7A">
            <w:pPr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:sz w:val="18"/>
                <w:szCs w:val="18"/>
                <w14:ligatures w14:val="none"/>
              </w:rPr>
              <w:t>/kol. 4 + kol. 5/</w:t>
            </w:r>
          </w:p>
        </w:tc>
      </w:tr>
      <w:tr w:rsidR="008F3D7A" w:rsidRPr="008F3D7A" w14:paraId="10F49DDE" w14:textId="77777777">
        <w:trPr>
          <w:trHeight w:val="221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7052EE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Lp.</w:t>
            </w: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062A2492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C999AF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6197B3B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A996A29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A9E07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14:paraId="62DD6B8D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73E779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83F255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>7</w:t>
            </w:r>
          </w:p>
        </w:tc>
      </w:tr>
      <w:tr w:rsidR="008F3D7A" w:rsidRPr="008F3D7A" w14:paraId="70D37623" w14:textId="77777777" w:rsidTr="008F3D7A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3591236" w14:textId="439CAA6D" w:rsidR="008F3D7A" w:rsidRPr="008F3D7A" w:rsidRDefault="008F3D7A" w:rsidP="008F3D7A">
            <w:pPr>
              <w:pStyle w:val="Akapitzlist"/>
              <w:numPr>
                <w:ilvl w:val="0"/>
                <w:numId w:val="3"/>
              </w:numPr>
              <w:spacing w:line="256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B1C5CCF" w14:textId="2B4C180C" w:rsidR="008F3D7A" w:rsidRPr="008F3D7A" w:rsidRDefault="00CB6477" w:rsidP="008F3D7A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Szafa na kartoteki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215E11" w14:textId="597418A8" w:rsidR="008F3D7A" w:rsidRPr="008F3D7A" w:rsidRDefault="00945DA3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D22AF75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B1E9F4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269164D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4894797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18C277F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43A75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F3D7A" w:rsidRPr="008F3D7A" w14:paraId="7FA75BAB" w14:textId="77777777" w:rsidTr="008F3D7A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B682289" w14:textId="77777777" w:rsidR="008F3D7A" w:rsidRPr="008F3D7A" w:rsidRDefault="008F3D7A" w:rsidP="008F3D7A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501CB7E" w14:textId="3895F914" w:rsidR="008F3D7A" w:rsidRPr="008F3D7A" w:rsidRDefault="00945DA3" w:rsidP="00945DA3">
            <w:pPr>
              <w:suppressAutoHyphens/>
              <w:autoSpaceDN w:val="0"/>
              <w:spacing w:after="0" w:line="312" w:lineRule="exact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945DA3">
              <w:rPr>
                <w:rFonts w:ascii="Calibri" w:eastAsia="Times New Roman" w:hAnsi="Calibri" w:cs="Calibri"/>
                <w:kern w:val="3"/>
                <w:sz w:val="20"/>
                <w:szCs w:val="20"/>
                <w:lang w:eastAsia="zh-CN"/>
                <w14:ligatures w14:val="none"/>
              </w:rPr>
              <w:t xml:space="preserve">Szafa pojedyncza, metalowa  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0E88601" w14:textId="55E2CB02" w:rsidR="008F3D7A" w:rsidRPr="008F3D7A" w:rsidRDefault="00945DA3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369970D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D49A86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38E77D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11573F6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0E7E21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9A90F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F3D7A" w:rsidRPr="008F3D7A" w14:paraId="587BB459" w14:textId="77777777" w:rsidTr="008F3D7A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274AA4D" w14:textId="77777777" w:rsidR="008F3D7A" w:rsidRPr="008F3D7A" w:rsidRDefault="008F3D7A" w:rsidP="008F3D7A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0B63D7D" w14:textId="622F1F64" w:rsidR="008F3D7A" w:rsidRPr="008F3D7A" w:rsidRDefault="002D1B74" w:rsidP="008F3D7A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2D1B74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metalowa  szafa medyczna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61C55E" w14:textId="44D43830" w:rsidR="008F3D7A" w:rsidRPr="008F3D7A" w:rsidRDefault="002D1B74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3DD82A3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E978BE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EC9B61D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B5C4D02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02EA5D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E5EB2B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F3D7A" w:rsidRPr="008F3D7A" w14:paraId="50B41C0C" w14:textId="77777777" w:rsidTr="008F3D7A">
        <w:trPr>
          <w:trHeight w:val="779"/>
        </w:trPr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CC2B178" w14:textId="77777777" w:rsidR="008F3D7A" w:rsidRPr="008F3D7A" w:rsidRDefault="008F3D7A" w:rsidP="008F3D7A">
            <w:pPr>
              <w:pStyle w:val="Akapitzlist"/>
              <w:numPr>
                <w:ilvl w:val="0"/>
                <w:numId w:val="3"/>
              </w:numPr>
              <w:spacing w:line="252" w:lineRule="auto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441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41F1B16" w14:textId="066375B2" w:rsidR="008F3D7A" w:rsidRPr="008F3D7A" w:rsidRDefault="00E61D97" w:rsidP="008F3D7A">
            <w:pPr>
              <w:snapToGrid w:val="0"/>
              <w:spacing w:after="0" w:line="252" w:lineRule="auto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  <w:r w:rsidRPr="00E61D97"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 xml:space="preserve">Szafa podwójna przeszklona, metalowa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5F1AAB" w14:textId="30A6E14A" w:rsidR="008F3D7A" w:rsidRPr="008F3D7A" w:rsidRDefault="00E61D97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38EFFBE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FF5EBE6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867A228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AC4BCF0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9105F4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9E0F0C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:sz w:val="20"/>
                <w:szCs w:val="20"/>
                <w14:ligatures w14:val="none"/>
              </w:rPr>
            </w:pPr>
          </w:p>
        </w:tc>
      </w:tr>
      <w:tr w:rsidR="008F3D7A" w:rsidRPr="008F3D7A" w14:paraId="1CB3B12F" w14:textId="77777777">
        <w:trPr>
          <w:trHeight w:val="74"/>
        </w:trPr>
        <w:tc>
          <w:tcPr>
            <w:tcW w:w="732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2DE9AB6F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b/>
                <w:bCs/>
                <w:kern w:val="0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8628595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  <w:p w14:paraId="76AB912C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  <w:r w:rsidRPr="008F3D7A">
              <w:rPr>
                <w:rFonts w:ascii="Calibri" w:eastAsia="Calibri" w:hAnsi="Calibri" w:cs="Times New Roman"/>
                <w:kern w:val="0"/>
                <w14:ligatures w14:val="none"/>
              </w:rPr>
              <w:t xml:space="preserve">Razem </w:t>
            </w:r>
          </w:p>
          <w:p w14:paraId="2EED427E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1C98D7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67204B5E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F83821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E21CE" w14:textId="77777777" w:rsidR="008F3D7A" w:rsidRPr="008F3D7A" w:rsidRDefault="008F3D7A" w:rsidP="008F3D7A">
            <w:pPr>
              <w:snapToGrid w:val="0"/>
              <w:spacing w:after="0" w:line="252" w:lineRule="auto"/>
              <w:jc w:val="center"/>
              <w:rPr>
                <w:rFonts w:ascii="Calibri" w:eastAsia="Calibri" w:hAnsi="Calibri" w:cs="Times New Roman"/>
                <w:kern w:val="0"/>
                <w14:ligatures w14:val="none"/>
              </w:rPr>
            </w:pPr>
          </w:p>
        </w:tc>
      </w:tr>
    </w:tbl>
    <w:p w14:paraId="1EB4719B" w14:textId="77777777" w:rsidR="00C74E8A" w:rsidRDefault="00C74E8A"/>
    <w:sectPr w:rsidR="00C74E8A" w:rsidSect="008F3D7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0697B" w14:textId="77777777" w:rsidR="008C0EC7" w:rsidRDefault="008C0EC7" w:rsidP="008F3D7A">
      <w:pPr>
        <w:spacing w:after="0" w:line="240" w:lineRule="auto"/>
      </w:pPr>
      <w:r>
        <w:separator/>
      </w:r>
    </w:p>
  </w:endnote>
  <w:endnote w:type="continuationSeparator" w:id="0">
    <w:p w14:paraId="164A5524" w14:textId="77777777" w:rsidR="008C0EC7" w:rsidRDefault="008C0EC7" w:rsidP="008F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9354CD" w14:textId="77777777" w:rsidR="008C0EC7" w:rsidRDefault="008C0EC7" w:rsidP="008F3D7A">
      <w:pPr>
        <w:spacing w:after="0" w:line="240" w:lineRule="auto"/>
      </w:pPr>
      <w:r>
        <w:separator/>
      </w:r>
    </w:p>
  </w:footnote>
  <w:footnote w:type="continuationSeparator" w:id="0">
    <w:p w14:paraId="16898C6C" w14:textId="77777777" w:rsidR="008C0EC7" w:rsidRDefault="008C0EC7" w:rsidP="008F3D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E5276" w14:textId="09C37727" w:rsidR="008F3D7A" w:rsidRDefault="008F3D7A">
    <w:pPr>
      <w:pStyle w:val="Nagwek"/>
    </w:pPr>
    <w:r>
      <w:t xml:space="preserve">Pakiet </w:t>
    </w:r>
    <w:r w:rsidR="00994F28">
      <w:t xml:space="preserve"> 1 </w:t>
    </w:r>
    <w:r>
      <w:t xml:space="preserve">– Meble medyczne  metalowe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73D1F"/>
    <w:multiLevelType w:val="hybridMultilevel"/>
    <w:tmpl w:val="1DB4C8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D47AAD"/>
    <w:multiLevelType w:val="hybridMultilevel"/>
    <w:tmpl w:val="3E6881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781202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1937763">
    <w:abstractNumId w:val="1"/>
  </w:num>
  <w:num w:numId="3" w16cid:durableId="8048510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E95"/>
    <w:rsid w:val="00000CAF"/>
    <w:rsid w:val="002558F5"/>
    <w:rsid w:val="002D1B74"/>
    <w:rsid w:val="004A7762"/>
    <w:rsid w:val="006C392A"/>
    <w:rsid w:val="00766E95"/>
    <w:rsid w:val="0082493F"/>
    <w:rsid w:val="008C0EC7"/>
    <w:rsid w:val="008F3D7A"/>
    <w:rsid w:val="00945DA3"/>
    <w:rsid w:val="00994F28"/>
    <w:rsid w:val="00B53E04"/>
    <w:rsid w:val="00C74E8A"/>
    <w:rsid w:val="00CB6477"/>
    <w:rsid w:val="00E61D97"/>
    <w:rsid w:val="00F22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7869F"/>
  <w15:chartTrackingRefBased/>
  <w15:docId w15:val="{C28C8EAC-1A6E-4F0B-AE4A-BB392F0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66E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66E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66E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66E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66E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66E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66E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6E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6E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66E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66E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66E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66E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66E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66E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66E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66E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6E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66E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66E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66E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66E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66E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66E9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66E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66E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66E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66E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66E9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F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D7A"/>
  </w:style>
  <w:style w:type="paragraph" w:styleId="Stopka">
    <w:name w:val="footer"/>
    <w:basedOn w:val="Normalny"/>
    <w:link w:val="StopkaZnak"/>
    <w:uiPriority w:val="99"/>
    <w:unhideWhenUsed/>
    <w:rsid w:val="008F3D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D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49</Words>
  <Characters>296</Characters>
  <Application>Microsoft Office Word</Application>
  <DocSecurity>0</DocSecurity>
  <Lines>2</Lines>
  <Paragraphs>1</Paragraphs>
  <ScaleCrop>false</ScaleCrop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Kasper</dc:creator>
  <cp:keywords/>
  <dc:description/>
  <cp:lastModifiedBy>Marta Kasper</cp:lastModifiedBy>
  <cp:revision>9</cp:revision>
  <dcterms:created xsi:type="dcterms:W3CDTF">2026-01-29T12:05:00Z</dcterms:created>
  <dcterms:modified xsi:type="dcterms:W3CDTF">2026-01-29T15:31:00Z</dcterms:modified>
</cp:coreProperties>
</file>